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阿宏3c批發代購網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退貨&amp;換貨流程表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商品到貨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請於取件後24小時內 拆箱確認商品狀態 如發現異常務必拍照存證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聯繫客服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A､個人因素 請將商品與配件拍照 申請退貨時一併傳給客服 B.商品瑕疵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退換貨申請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超商寄件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7-14 天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確認商品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3~5個工作天檢測 商品退回後轉交給品管 確認商品是否完整 有無損壞及使用過的痕跡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商品確認可上架販售後 將於7~14個工作天退款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【商品瑕疵與人為因素判定標準】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聯繫客服後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請拍下商品瑕疵的狀況 並將照/影片傳給客服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1-3個工作天内寄回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將協助後續處理方式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阿宏3c批發代購LINE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退款完成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需酌收整新費用!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商品瑕疵︰功能缺陷或故障、商品外觀受損、配件不完整、 寄錯商品或款式。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消費者保護法所規定的鑑賞期屬於「考慮期」而非「試用期」。 商品經拆封使用導致缺乏完整性、無法再次上架販售時,若 商品無瑕疵恕不接受退換貨。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【退換貨申請期限】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無論是商品瑕疵或個人因素需要退換貨,都務必於7天鑑賞期 或保固期内連繫客服,逾時恕不接受退換貨。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【商品瑕疵運費說明】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七天内由我們支付來回運費。七天後由雙方各自支付運費 一個月後由買家支付來回運費(針對保固一個月以上之商品) ·退換貨商品可至郵局(或超商7-11、全家也有配合郵寄哦) 寄回『郵局1號包,郵資37-45元」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若使用其他方式寄回,超出的郵資將由買方承擔。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【整新費用】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若因商品瑕疵而需退換貨,您無須負擔任何費用。 ·人為因素退貨時務必保持商品完整性,若有缺件、破損等狀 況將酌收商品整新費用。 若損毀過於嚴重恕不接受退換貨。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※如需退換貨,務必將資料填寫完整並將回函隨貨退回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LINE 客服服務時間 周一至周五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·無論退換貨,商品寄回時必須妥善包裝,請勿直接將物流單貼在商品包裝上若商品外包裝損毀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個人因素︰些微的色差或公差、操作不當導致損毀、尺寸不 合或不符需求。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【鑑賞期不等於試用期】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【請詳閱,以免影響自身權益】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•商品外包裝也屬於商品的一部分,請直接在商品外包裝上黏貼 配送單,務必將商品裝入其他箱子或袋子後,再交寄物流,以避免 外包裝損毀。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退貨時,也務必將紙卡及發票隨貨退回,以便我們加速為您服務 姓 名: 聯絡電話: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地址: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訂單編號: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LINE名稱: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購買平台: 奇摩拍賣、露天拍賣、旋轉拍賣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原因:  退貨 換貨若服務不周,請不用客氣的投訴 投訴信箱: tony20830@gmail.com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_#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